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F64" w:rsidRPr="00653F64" w:rsidRDefault="00653F64" w:rsidP="00653F64">
      <w:pPr>
        <w:jc w:val="center"/>
        <w:rPr>
          <w:b/>
          <w:sz w:val="28"/>
          <w:szCs w:val="28"/>
        </w:rPr>
      </w:pPr>
      <w:r w:rsidRPr="00653F64">
        <w:rPr>
          <w:b/>
          <w:sz w:val="28"/>
          <w:szCs w:val="28"/>
        </w:rPr>
        <w:t>ПОЯНИТЕЛЬНАЯ ЗАПИСКА</w:t>
      </w:r>
    </w:p>
    <w:p w:rsidR="00653F64" w:rsidRPr="00653F64" w:rsidRDefault="00653F64" w:rsidP="00653F64">
      <w:pPr>
        <w:jc w:val="center"/>
        <w:rPr>
          <w:b/>
          <w:sz w:val="10"/>
          <w:szCs w:val="10"/>
        </w:rPr>
      </w:pPr>
    </w:p>
    <w:p w:rsidR="00653F64" w:rsidRPr="00653F64" w:rsidRDefault="00653F64" w:rsidP="00653F64">
      <w:pPr>
        <w:jc w:val="center"/>
        <w:rPr>
          <w:b/>
          <w:sz w:val="22"/>
          <w:szCs w:val="22"/>
        </w:rPr>
      </w:pPr>
      <w:r w:rsidRPr="00653F64">
        <w:rPr>
          <w:b/>
          <w:sz w:val="22"/>
          <w:szCs w:val="22"/>
        </w:rPr>
        <w:t xml:space="preserve">АДМИНИСТРАЦИИ ВЕРХ-МАЙЗАССКОГО СЕЛЬСОВЕТА </w:t>
      </w:r>
    </w:p>
    <w:p w:rsidR="00653F64" w:rsidRPr="00653F64" w:rsidRDefault="00653F64" w:rsidP="00653F64">
      <w:pPr>
        <w:jc w:val="center"/>
        <w:rPr>
          <w:b/>
          <w:sz w:val="22"/>
          <w:szCs w:val="22"/>
        </w:rPr>
      </w:pPr>
      <w:r w:rsidRPr="00653F64">
        <w:rPr>
          <w:b/>
          <w:sz w:val="22"/>
          <w:szCs w:val="22"/>
        </w:rPr>
        <w:t>КЫШТОВСКОГО РАЙОНА НОВОСИБИРСКОЙ ОБЛАСТИ</w:t>
      </w:r>
    </w:p>
    <w:p w:rsidR="00653F64" w:rsidRPr="00653F64" w:rsidRDefault="00653F64" w:rsidP="00653F64">
      <w:pPr>
        <w:jc w:val="center"/>
        <w:rPr>
          <w:b/>
          <w:sz w:val="10"/>
          <w:szCs w:val="10"/>
        </w:rPr>
      </w:pPr>
    </w:p>
    <w:p w:rsidR="00653F64" w:rsidRPr="00653F64" w:rsidRDefault="00653F64" w:rsidP="00653F64">
      <w:pPr>
        <w:jc w:val="center"/>
        <w:rPr>
          <w:b/>
          <w:sz w:val="22"/>
          <w:szCs w:val="22"/>
        </w:rPr>
      </w:pPr>
      <w:r w:rsidRPr="00653F64">
        <w:rPr>
          <w:b/>
          <w:sz w:val="22"/>
          <w:szCs w:val="22"/>
        </w:rPr>
        <w:t xml:space="preserve">К ОТЧЕТУ ОБ ИСПОЛНЕНИИ БЮДЖЕТА ВЕРХ-МАЙЗАССКОГО СЕЛЬСОВЕТА </w:t>
      </w:r>
    </w:p>
    <w:p w:rsidR="00653F64" w:rsidRPr="00653F64" w:rsidRDefault="00653F64" w:rsidP="00653F64">
      <w:pPr>
        <w:jc w:val="center"/>
        <w:rPr>
          <w:b/>
          <w:sz w:val="22"/>
          <w:szCs w:val="22"/>
        </w:rPr>
      </w:pPr>
      <w:r w:rsidRPr="00653F64">
        <w:rPr>
          <w:b/>
          <w:sz w:val="22"/>
          <w:szCs w:val="22"/>
        </w:rPr>
        <w:t>КЫШТОВСКОГО РАЙОНА НОВОСИБИРСКОЙ ОБЛАСТИ</w:t>
      </w:r>
    </w:p>
    <w:p w:rsidR="00653F64" w:rsidRPr="00653F64" w:rsidRDefault="00653F64" w:rsidP="00653F64">
      <w:pPr>
        <w:jc w:val="center"/>
        <w:rPr>
          <w:b/>
          <w:sz w:val="22"/>
          <w:szCs w:val="22"/>
        </w:rPr>
      </w:pPr>
      <w:r w:rsidRPr="00653F64">
        <w:rPr>
          <w:b/>
          <w:sz w:val="22"/>
          <w:szCs w:val="22"/>
        </w:rPr>
        <w:t xml:space="preserve"> ЗА 1</w:t>
      </w:r>
      <w:r w:rsidR="00902ADF">
        <w:rPr>
          <w:b/>
          <w:sz w:val="22"/>
          <w:szCs w:val="22"/>
        </w:rPr>
        <w:t xml:space="preserve"> ПОЛУГОДИЕ</w:t>
      </w:r>
      <w:r w:rsidRPr="00653F64">
        <w:rPr>
          <w:b/>
          <w:sz w:val="22"/>
          <w:szCs w:val="22"/>
        </w:rPr>
        <w:t xml:space="preserve"> 2020 ГОДА.</w:t>
      </w:r>
    </w:p>
    <w:p w:rsidR="00653F64" w:rsidRDefault="00653F64" w:rsidP="00E975FC">
      <w:pPr>
        <w:ind w:left="-426" w:right="-285"/>
        <w:jc w:val="both"/>
        <w:rPr>
          <w:sz w:val="28"/>
          <w:szCs w:val="28"/>
        </w:rPr>
      </w:pPr>
    </w:p>
    <w:p w:rsidR="00653F64" w:rsidRDefault="00653F64" w:rsidP="00E975FC">
      <w:pPr>
        <w:ind w:left="-426" w:right="-285"/>
        <w:jc w:val="both"/>
        <w:rPr>
          <w:sz w:val="28"/>
          <w:szCs w:val="28"/>
        </w:rPr>
      </w:pPr>
    </w:p>
    <w:p w:rsidR="00E975FC" w:rsidRDefault="00E975FC" w:rsidP="00E975FC">
      <w:pPr>
        <w:ind w:left="-426" w:right="-2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Исполнение бюджета </w:t>
      </w:r>
      <w:r w:rsidR="00756B57">
        <w:rPr>
          <w:sz w:val="28"/>
          <w:szCs w:val="28"/>
        </w:rPr>
        <w:t>Верх-</w:t>
      </w:r>
      <w:proofErr w:type="spellStart"/>
      <w:r w:rsidR="00756B57">
        <w:rPr>
          <w:sz w:val="28"/>
          <w:szCs w:val="28"/>
        </w:rPr>
        <w:t>Майзасского</w:t>
      </w:r>
      <w:proofErr w:type="spellEnd"/>
      <w:r w:rsidR="00756B57">
        <w:rPr>
          <w:sz w:val="28"/>
          <w:szCs w:val="28"/>
        </w:rPr>
        <w:t xml:space="preserve"> сельсовета </w:t>
      </w:r>
      <w:proofErr w:type="spellStart"/>
      <w:r w:rsidR="00756B57">
        <w:rPr>
          <w:sz w:val="28"/>
          <w:szCs w:val="28"/>
        </w:rPr>
        <w:t>Кыштовского</w:t>
      </w:r>
      <w:proofErr w:type="spellEnd"/>
      <w:r w:rsidR="00756B57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(далее – бюджета поселения) за </w:t>
      </w:r>
      <w:r w:rsidR="00756B57">
        <w:rPr>
          <w:sz w:val="28"/>
          <w:szCs w:val="28"/>
        </w:rPr>
        <w:t>1 полугодие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756B57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составило по доходам в сумме </w:t>
      </w:r>
      <w:r w:rsidR="00756B57">
        <w:rPr>
          <w:sz w:val="28"/>
          <w:szCs w:val="28"/>
        </w:rPr>
        <w:t>3 741 224,</w:t>
      </w:r>
      <w:proofErr w:type="gramStart"/>
      <w:r w:rsidR="00756B57">
        <w:rPr>
          <w:sz w:val="28"/>
          <w:szCs w:val="28"/>
        </w:rPr>
        <w:t>69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рублей</w:t>
      </w:r>
      <w:proofErr w:type="gramEnd"/>
      <w:r>
        <w:rPr>
          <w:sz w:val="28"/>
          <w:szCs w:val="28"/>
        </w:rPr>
        <w:t xml:space="preserve"> или </w:t>
      </w:r>
      <w:r w:rsidR="00756B57">
        <w:rPr>
          <w:sz w:val="28"/>
          <w:szCs w:val="28"/>
        </w:rPr>
        <w:t>48,1</w:t>
      </w:r>
      <w:r>
        <w:rPr>
          <w:sz w:val="28"/>
          <w:szCs w:val="28"/>
        </w:rPr>
        <w:t xml:space="preserve"> % к  годовому плану,  по расходам в сумме </w:t>
      </w:r>
      <w:r w:rsidR="00756B57">
        <w:rPr>
          <w:sz w:val="28"/>
          <w:szCs w:val="28"/>
        </w:rPr>
        <w:t>3 502 767,33</w:t>
      </w:r>
      <w:r>
        <w:rPr>
          <w:sz w:val="28"/>
          <w:szCs w:val="28"/>
        </w:rPr>
        <w:t xml:space="preserve"> рублей или </w:t>
      </w:r>
      <w:r w:rsidR="00756B57">
        <w:rPr>
          <w:sz w:val="28"/>
          <w:szCs w:val="28"/>
        </w:rPr>
        <w:t>42,7</w:t>
      </w:r>
      <w:r>
        <w:rPr>
          <w:sz w:val="28"/>
          <w:szCs w:val="28"/>
        </w:rPr>
        <w:t xml:space="preserve"> % к  годовому плану. Профицит по итогам </w:t>
      </w:r>
      <w:r w:rsidR="00756B57">
        <w:rPr>
          <w:sz w:val="28"/>
          <w:szCs w:val="28"/>
        </w:rPr>
        <w:t>1полугодия</w:t>
      </w:r>
      <w:r>
        <w:rPr>
          <w:b/>
          <w:sz w:val="28"/>
          <w:szCs w:val="28"/>
        </w:rPr>
        <w:t xml:space="preserve"> </w:t>
      </w:r>
      <w:r w:rsidR="00756B57">
        <w:rPr>
          <w:sz w:val="28"/>
          <w:szCs w:val="28"/>
        </w:rPr>
        <w:t>2020</w:t>
      </w:r>
      <w:r>
        <w:rPr>
          <w:sz w:val="28"/>
          <w:szCs w:val="28"/>
        </w:rPr>
        <w:t xml:space="preserve"> года составил </w:t>
      </w:r>
      <w:r w:rsidR="00756B57">
        <w:rPr>
          <w:sz w:val="28"/>
          <w:szCs w:val="28"/>
        </w:rPr>
        <w:t>238 457,36</w:t>
      </w:r>
      <w:r>
        <w:rPr>
          <w:sz w:val="28"/>
          <w:szCs w:val="28"/>
        </w:rPr>
        <w:t xml:space="preserve"> рублей.</w:t>
      </w:r>
    </w:p>
    <w:p w:rsidR="00E975FC" w:rsidRDefault="00E975FC" w:rsidP="00E975FC">
      <w:pPr>
        <w:ind w:left="-426" w:right="-2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Показатели исполнения бюджета поселения за </w:t>
      </w:r>
      <w:r w:rsidR="00756B57">
        <w:rPr>
          <w:sz w:val="28"/>
          <w:szCs w:val="28"/>
        </w:rPr>
        <w:t>1 полугодие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756B57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прилагаются.</w:t>
      </w:r>
    </w:p>
    <w:p w:rsidR="00E975FC" w:rsidRDefault="00E975FC" w:rsidP="00E975FC">
      <w:pPr>
        <w:ind w:left="-426" w:right="-285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Налоговые и неналоговые доходы бюджета </w:t>
      </w:r>
      <w:proofErr w:type="gramStart"/>
      <w:r>
        <w:rPr>
          <w:sz w:val="28"/>
          <w:szCs w:val="28"/>
        </w:rPr>
        <w:t>пос</w:t>
      </w:r>
      <w:r w:rsidR="007F181A">
        <w:rPr>
          <w:sz w:val="28"/>
          <w:szCs w:val="28"/>
        </w:rPr>
        <w:t>еления  исполнены</w:t>
      </w:r>
      <w:proofErr w:type="gramEnd"/>
      <w:r w:rsidR="007F181A">
        <w:rPr>
          <w:sz w:val="28"/>
          <w:szCs w:val="28"/>
        </w:rPr>
        <w:t xml:space="preserve"> в сумме 527 444,69</w:t>
      </w:r>
      <w:r>
        <w:rPr>
          <w:sz w:val="28"/>
          <w:szCs w:val="28"/>
        </w:rPr>
        <w:t xml:space="preserve"> рублей или </w:t>
      </w:r>
      <w:r w:rsidR="007F181A">
        <w:rPr>
          <w:sz w:val="28"/>
          <w:szCs w:val="28"/>
        </w:rPr>
        <w:t>41,3</w:t>
      </w:r>
      <w:r>
        <w:rPr>
          <w:sz w:val="28"/>
          <w:szCs w:val="28"/>
        </w:rPr>
        <w:t xml:space="preserve"> % к годовым плановым назначениям. Наибольший удельный вес в их структуре занимают: налог на доходы физических лиц – </w:t>
      </w:r>
      <w:r w:rsidR="007F181A">
        <w:rPr>
          <w:sz w:val="28"/>
          <w:szCs w:val="28"/>
        </w:rPr>
        <w:t>81 622,15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рублей  или</w:t>
      </w:r>
      <w:proofErr w:type="gramEnd"/>
      <w:r>
        <w:rPr>
          <w:sz w:val="28"/>
          <w:szCs w:val="28"/>
        </w:rPr>
        <w:t xml:space="preserve"> </w:t>
      </w:r>
      <w:r w:rsidR="007F181A">
        <w:rPr>
          <w:sz w:val="28"/>
          <w:szCs w:val="28"/>
        </w:rPr>
        <w:t>6,4</w:t>
      </w:r>
      <w:r>
        <w:rPr>
          <w:sz w:val="28"/>
          <w:szCs w:val="28"/>
        </w:rPr>
        <w:t xml:space="preserve"> %,</w:t>
      </w:r>
      <w:r w:rsidR="007F181A">
        <w:rPr>
          <w:sz w:val="28"/>
          <w:szCs w:val="28"/>
        </w:rPr>
        <w:t xml:space="preserve"> доходы от уплаты акцизов 420 406,77</w:t>
      </w:r>
      <w:r>
        <w:rPr>
          <w:sz w:val="28"/>
          <w:szCs w:val="28"/>
        </w:rPr>
        <w:t xml:space="preserve"> рублей или </w:t>
      </w:r>
      <w:r w:rsidR="00DC3674">
        <w:rPr>
          <w:sz w:val="28"/>
          <w:szCs w:val="28"/>
        </w:rPr>
        <w:t>32,9</w:t>
      </w:r>
      <w:r>
        <w:rPr>
          <w:sz w:val="28"/>
          <w:szCs w:val="28"/>
        </w:rPr>
        <w:t>%.</w:t>
      </w:r>
    </w:p>
    <w:p w:rsidR="00E975FC" w:rsidRDefault="00E975FC" w:rsidP="00E975FC">
      <w:pPr>
        <w:ind w:left="-426" w:right="-2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Безвозмездные поступления за </w:t>
      </w:r>
      <w:r w:rsidR="00DC3674">
        <w:rPr>
          <w:sz w:val="28"/>
          <w:szCs w:val="28"/>
        </w:rPr>
        <w:t>первое полугодие</w:t>
      </w:r>
      <w:r>
        <w:rPr>
          <w:sz w:val="28"/>
          <w:szCs w:val="28"/>
        </w:rPr>
        <w:t xml:space="preserve"> составили 3</w:t>
      </w:r>
      <w:r w:rsidR="00DC3674">
        <w:rPr>
          <w:sz w:val="28"/>
          <w:szCs w:val="28"/>
        </w:rPr>
        <w:t> 213 780,00</w:t>
      </w:r>
      <w:r>
        <w:rPr>
          <w:sz w:val="28"/>
          <w:szCs w:val="28"/>
        </w:rPr>
        <w:t xml:space="preserve"> рублей, в том числе: </w:t>
      </w:r>
    </w:p>
    <w:p w:rsidR="00E975FC" w:rsidRDefault="00E975FC" w:rsidP="00E975FC">
      <w:pPr>
        <w:ind w:left="-426" w:right="-285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дотация  бюджетам</w:t>
      </w:r>
      <w:proofErr w:type="gramEnd"/>
      <w:r>
        <w:rPr>
          <w:sz w:val="28"/>
          <w:szCs w:val="28"/>
        </w:rPr>
        <w:t xml:space="preserve"> поселений на выравнивание  бю</w:t>
      </w:r>
      <w:r w:rsidR="00DC3674">
        <w:rPr>
          <w:sz w:val="28"/>
          <w:szCs w:val="28"/>
        </w:rPr>
        <w:t>джетной обеспеченности в сумме 923 900,00</w:t>
      </w:r>
      <w:r>
        <w:rPr>
          <w:sz w:val="28"/>
          <w:szCs w:val="28"/>
        </w:rPr>
        <w:t xml:space="preserve"> рублей или </w:t>
      </w:r>
      <w:r w:rsidR="00DC3674">
        <w:rPr>
          <w:sz w:val="28"/>
          <w:szCs w:val="28"/>
        </w:rPr>
        <w:t>50</w:t>
      </w:r>
      <w:r>
        <w:rPr>
          <w:sz w:val="28"/>
          <w:szCs w:val="28"/>
        </w:rPr>
        <w:t xml:space="preserve"> %  к годовому плану; </w:t>
      </w:r>
    </w:p>
    <w:p w:rsidR="00E975FC" w:rsidRDefault="00E975FC" w:rsidP="00E975FC">
      <w:pPr>
        <w:ind w:left="-426" w:right="-285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субвенции бюджетам поселений на осуществление первичного воинского учета на территориях, где отсутствуют военные комиссариаты в сумме </w:t>
      </w:r>
      <w:r w:rsidR="00DC3674">
        <w:rPr>
          <w:sz w:val="28"/>
          <w:szCs w:val="28"/>
        </w:rPr>
        <w:t>49 600,00</w:t>
      </w:r>
      <w:r>
        <w:rPr>
          <w:sz w:val="28"/>
          <w:szCs w:val="28"/>
        </w:rPr>
        <w:t xml:space="preserve"> рублей </w:t>
      </w:r>
      <w:proofErr w:type="gramStart"/>
      <w:r>
        <w:rPr>
          <w:sz w:val="28"/>
          <w:szCs w:val="28"/>
        </w:rPr>
        <w:t xml:space="preserve">или  </w:t>
      </w:r>
      <w:r w:rsidR="00DC3674">
        <w:rPr>
          <w:sz w:val="28"/>
          <w:szCs w:val="28"/>
        </w:rPr>
        <w:t>50</w:t>
      </w:r>
      <w:proofErr w:type="gramEnd"/>
      <w:r>
        <w:rPr>
          <w:sz w:val="28"/>
          <w:szCs w:val="28"/>
        </w:rPr>
        <w:t>% к годовому плану;</w:t>
      </w:r>
    </w:p>
    <w:p w:rsidR="00E975FC" w:rsidRDefault="00E975FC" w:rsidP="00E975FC">
      <w:pPr>
        <w:ind w:left="-426" w:right="-2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субвенции бюджетам поселений на выполнение передаваемых полномочий субъектов Российской Федерации в сумме </w:t>
      </w:r>
      <w:r w:rsidR="00DC3674">
        <w:rPr>
          <w:sz w:val="28"/>
          <w:szCs w:val="28"/>
        </w:rPr>
        <w:t>100,00</w:t>
      </w:r>
      <w:r>
        <w:rPr>
          <w:sz w:val="28"/>
          <w:szCs w:val="28"/>
        </w:rPr>
        <w:t xml:space="preserve"> рублей или 100,0 </w:t>
      </w:r>
      <w:proofErr w:type="gramStart"/>
      <w:r>
        <w:rPr>
          <w:sz w:val="28"/>
          <w:szCs w:val="28"/>
        </w:rPr>
        <w:t>%  к</w:t>
      </w:r>
      <w:proofErr w:type="gramEnd"/>
      <w:r>
        <w:rPr>
          <w:sz w:val="28"/>
          <w:szCs w:val="28"/>
        </w:rPr>
        <w:t xml:space="preserve"> годовому плану; </w:t>
      </w:r>
    </w:p>
    <w:p w:rsidR="00E975FC" w:rsidRDefault="00E975FC" w:rsidP="00E975FC">
      <w:pPr>
        <w:ind w:left="-426" w:right="-285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C3674">
        <w:rPr>
          <w:sz w:val="28"/>
          <w:szCs w:val="28"/>
        </w:rPr>
        <w:t>прочие субсидии бюджетам сельских поселений</w:t>
      </w:r>
      <w:r>
        <w:rPr>
          <w:sz w:val="28"/>
          <w:szCs w:val="28"/>
        </w:rPr>
        <w:t xml:space="preserve"> в</w:t>
      </w:r>
      <w:r w:rsidR="00DC3674">
        <w:rPr>
          <w:sz w:val="28"/>
          <w:szCs w:val="28"/>
        </w:rPr>
        <w:t xml:space="preserve"> сумме 2 240 180,00</w:t>
      </w:r>
      <w:r>
        <w:rPr>
          <w:sz w:val="28"/>
          <w:szCs w:val="28"/>
        </w:rPr>
        <w:t xml:space="preserve"> рублей или </w:t>
      </w:r>
      <w:r w:rsidR="00DC3674">
        <w:rPr>
          <w:sz w:val="28"/>
          <w:szCs w:val="28"/>
        </w:rPr>
        <w:t>49,2</w:t>
      </w:r>
      <w:r>
        <w:rPr>
          <w:sz w:val="28"/>
          <w:szCs w:val="28"/>
        </w:rPr>
        <w:t>% к годовому плану.</w:t>
      </w:r>
    </w:p>
    <w:p w:rsidR="00E975FC" w:rsidRDefault="00E975FC" w:rsidP="00E975FC">
      <w:pPr>
        <w:ind w:left="-426" w:right="-285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Основные </w:t>
      </w:r>
      <w:proofErr w:type="gramStart"/>
      <w:r>
        <w:rPr>
          <w:sz w:val="28"/>
          <w:szCs w:val="28"/>
        </w:rPr>
        <w:t>направления  расходов</w:t>
      </w:r>
      <w:proofErr w:type="gramEnd"/>
      <w:r>
        <w:rPr>
          <w:sz w:val="28"/>
          <w:szCs w:val="28"/>
        </w:rPr>
        <w:t xml:space="preserve"> бюджета поселения:</w:t>
      </w:r>
    </w:p>
    <w:p w:rsidR="00E975FC" w:rsidRDefault="00E975FC" w:rsidP="00E975FC">
      <w:pPr>
        <w:tabs>
          <w:tab w:val="left" w:pos="360"/>
        </w:tabs>
        <w:ind w:left="-426" w:right="-2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решение общегосударственных </w:t>
      </w:r>
      <w:proofErr w:type="gramStart"/>
      <w:r>
        <w:rPr>
          <w:sz w:val="28"/>
          <w:szCs w:val="28"/>
        </w:rPr>
        <w:t>вопросов  в</w:t>
      </w:r>
      <w:proofErr w:type="gramEnd"/>
      <w:r>
        <w:rPr>
          <w:sz w:val="28"/>
          <w:szCs w:val="28"/>
        </w:rPr>
        <w:t xml:space="preserve"> сумме </w:t>
      </w:r>
      <w:r w:rsidR="00DC3674">
        <w:rPr>
          <w:sz w:val="28"/>
          <w:szCs w:val="28"/>
        </w:rPr>
        <w:t>1 232 373,98</w:t>
      </w:r>
      <w:r>
        <w:rPr>
          <w:sz w:val="28"/>
          <w:szCs w:val="28"/>
        </w:rPr>
        <w:t xml:space="preserve"> рублей (</w:t>
      </w:r>
      <w:r w:rsidR="00DC3674">
        <w:rPr>
          <w:sz w:val="28"/>
          <w:szCs w:val="28"/>
        </w:rPr>
        <w:t>43,</w:t>
      </w:r>
      <w:r>
        <w:rPr>
          <w:sz w:val="28"/>
          <w:szCs w:val="28"/>
        </w:rPr>
        <w:t>8 % к годовому плану),</w:t>
      </w:r>
    </w:p>
    <w:p w:rsidR="00E975FC" w:rsidRDefault="00E975FC" w:rsidP="00E975FC">
      <w:pPr>
        <w:tabs>
          <w:tab w:val="left" w:pos="360"/>
        </w:tabs>
        <w:ind w:left="-426" w:right="-285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численность муниципальных служащих – </w:t>
      </w:r>
      <w:r w:rsidR="00DC3674">
        <w:rPr>
          <w:sz w:val="28"/>
          <w:szCs w:val="28"/>
        </w:rPr>
        <w:t>4</w:t>
      </w:r>
      <w:r>
        <w:rPr>
          <w:sz w:val="28"/>
          <w:szCs w:val="28"/>
        </w:rPr>
        <w:t xml:space="preserve"> человек, фактические затраты на их денежное содержание –  </w:t>
      </w:r>
      <w:r w:rsidR="00B6118A">
        <w:rPr>
          <w:sz w:val="28"/>
          <w:szCs w:val="28"/>
        </w:rPr>
        <w:t>373081,25</w:t>
      </w:r>
      <w:r>
        <w:rPr>
          <w:sz w:val="28"/>
          <w:szCs w:val="28"/>
        </w:rPr>
        <w:t xml:space="preserve"> рублей;</w:t>
      </w:r>
    </w:p>
    <w:p w:rsidR="00E975FC" w:rsidRDefault="00E975FC" w:rsidP="00E975FC">
      <w:pPr>
        <w:tabs>
          <w:tab w:val="left" w:pos="360"/>
        </w:tabs>
        <w:ind w:left="-426" w:right="-2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численность обслуживающего и технического персонала – </w:t>
      </w:r>
      <w:r w:rsidR="00DC3674">
        <w:rPr>
          <w:sz w:val="28"/>
          <w:szCs w:val="28"/>
        </w:rPr>
        <w:t>2</w:t>
      </w:r>
      <w:r>
        <w:rPr>
          <w:sz w:val="28"/>
          <w:szCs w:val="28"/>
        </w:rPr>
        <w:t xml:space="preserve"> человек, фактические затраты на заработную плату – </w:t>
      </w:r>
      <w:r w:rsidR="00B6118A">
        <w:rPr>
          <w:sz w:val="28"/>
          <w:szCs w:val="28"/>
        </w:rPr>
        <w:t>129870,00</w:t>
      </w:r>
      <w:bookmarkStart w:id="0" w:name="_GoBack"/>
      <w:bookmarkEnd w:id="0"/>
      <w:r>
        <w:rPr>
          <w:sz w:val="28"/>
          <w:szCs w:val="28"/>
        </w:rPr>
        <w:t xml:space="preserve"> рублей;</w:t>
      </w:r>
    </w:p>
    <w:p w:rsidR="00E975FC" w:rsidRDefault="00E975FC" w:rsidP="00E975FC">
      <w:pPr>
        <w:tabs>
          <w:tab w:val="left" w:pos="360"/>
        </w:tabs>
        <w:ind w:left="-426" w:right="-2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решение вопросов в области национальной обороны по осуществлению первичного воинского учета на территориях, где отсутствуют военные комиссариаты – </w:t>
      </w:r>
      <w:r w:rsidR="00DC3674">
        <w:rPr>
          <w:sz w:val="28"/>
          <w:szCs w:val="28"/>
        </w:rPr>
        <w:t>47379,05</w:t>
      </w:r>
      <w:r>
        <w:rPr>
          <w:sz w:val="28"/>
          <w:szCs w:val="28"/>
        </w:rPr>
        <w:t xml:space="preserve"> рублей (4</w:t>
      </w:r>
      <w:r w:rsidR="00DC3674">
        <w:rPr>
          <w:sz w:val="28"/>
          <w:szCs w:val="28"/>
        </w:rPr>
        <w:t>7,8</w:t>
      </w:r>
      <w:r>
        <w:rPr>
          <w:sz w:val="28"/>
          <w:szCs w:val="28"/>
        </w:rPr>
        <w:t xml:space="preserve"> % к годовому плану),</w:t>
      </w:r>
    </w:p>
    <w:p w:rsidR="00E975FC" w:rsidRDefault="00E975FC" w:rsidP="00E975FC">
      <w:pPr>
        <w:tabs>
          <w:tab w:val="left" w:pos="360"/>
        </w:tabs>
        <w:ind w:left="-426" w:right="-285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</w:t>
      </w:r>
      <w:r>
        <w:rPr>
          <w:sz w:val="28"/>
          <w:szCs w:val="28"/>
        </w:rPr>
        <w:t xml:space="preserve">- решение вопросов в области национальной безопасности и правоохранительной деятельности – </w:t>
      </w:r>
      <w:r w:rsidR="007E510C">
        <w:rPr>
          <w:sz w:val="28"/>
          <w:szCs w:val="28"/>
        </w:rPr>
        <w:t xml:space="preserve">0,00 </w:t>
      </w:r>
      <w:proofErr w:type="gramStart"/>
      <w:r w:rsidR="007E510C">
        <w:rPr>
          <w:sz w:val="28"/>
          <w:szCs w:val="28"/>
        </w:rPr>
        <w:t xml:space="preserve">рублей </w:t>
      </w:r>
      <w:r>
        <w:rPr>
          <w:sz w:val="28"/>
          <w:szCs w:val="28"/>
        </w:rPr>
        <w:t>;</w:t>
      </w:r>
      <w:proofErr w:type="gramEnd"/>
    </w:p>
    <w:p w:rsidR="00E975FC" w:rsidRDefault="00E975FC" w:rsidP="00E975FC">
      <w:pPr>
        <w:tabs>
          <w:tab w:val="left" w:pos="360"/>
        </w:tabs>
        <w:ind w:left="-426" w:right="-285"/>
        <w:jc w:val="both"/>
        <w:rPr>
          <w:sz w:val="28"/>
          <w:szCs w:val="28"/>
        </w:rPr>
      </w:pPr>
    </w:p>
    <w:p w:rsidR="00E975FC" w:rsidRDefault="00E975FC" w:rsidP="00E975FC">
      <w:pPr>
        <w:tabs>
          <w:tab w:val="left" w:pos="360"/>
        </w:tabs>
        <w:ind w:left="-426" w:right="-285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        </w:t>
      </w:r>
      <w:r>
        <w:rPr>
          <w:sz w:val="28"/>
          <w:szCs w:val="28"/>
        </w:rPr>
        <w:t xml:space="preserve">- решение вопросов в области национальной экономики – </w:t>
      </w:r>
      <w:r w:rsidR="007E510C">
        <w:rPr>
          <w:sz w:val="28"/>
          <w:szCs w:val="28"/>
        </w:rPr>
        <w:t>323 076,53</w:t>
      </w:r>
      <w:r>
        <w:rPr>
          <w:sz w:val="28"/>
          <w:szCs w:val="28"/>
        </w:rPr>
        <w:t xml:space="preserve"> рублей (</w:t>
      </w:r>
      <w:r w:rsidR="007E510C">
        <w:rPr>
          <w:sz w:val="28"/>
          <w:szCs w:val="28"/>
        </w:rPr>
        <w:t>26,9</w:t>
      </w:r>
      <w:r>
        <w:rPr>
          <w:sz w:val="28"/>
          <w:szCs w:val="28"/>
        </w:rPr>
        <w:t>% к годовому плану);</w:t>
      </w:r>
    </w:p>
    <w:p w:rsidR="00E975FC" w:rsidRDefault="00E975FC" w:rsidP="00E975FC">
      <w:pPr>
        <w:ind w:left="-426" w:right="-285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</w:t>
      </w:r>
      <w:r>
        <w:rPr>
          <w:sz w:val="28"/>
          <w:szCs w:val="28"/>
        </w:rPr>
        <w:t xml:space="preserve">- решение вопросов в области жилищно-коммунального хозяйства (благоустройство) в сумме </w:t>
      </w:r>
      <w:r w:rsidR="007E510C">
        <w:rPr>
          <w:sz w:val="28"/>
          <w:szCs w:val="28"/>
        </w:rPr>
        <w:t>123 431,26</w:t>
      </w:r>
      <w:r>
        <w:rPr>
          <w:sz w:val="28"/>
          <w:szCs w:val="28"/>
        </w:rPr>
        <w:t xml:space="preserve"> рублей (</w:t>
      </w:r>
      <w:r w:rsidR="007E510C">
        <w:rPr>
          <w:sz w:val="28"/>
          <w:szCs w:val="28"/>
        </w:rPr>
        <w:t>34,5</w:t>
      </w:r>
      <w:r>
        <w:rPr>
          <w:sz w:val="28"/>
          <w:szCs w:val="28"/>
        </w:rPr>
        <w:t>% к годовому плану);</w:t>
      </w:r>
    </w:p>
    <w:p w:rsidR="00E975FC" w:rsidRDefault="00E975FC" w:rsidP="007E510C">
      <w:pPr>
        <w:tabs>
          <w:tab w:val="left" w:pos="360"/>
        </w:tabs>
        <w:ind w:left="-426" w:right="-285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</w:t>
      </w:r>
      <w:r>
        <w:rPr>
          <w:sz w:val="28"/>
          <w:szCs w:val="28"/>
        </w:rPr>
        <w:t>- решение вопросов в области культуры в сумме 1</w:t>
      </w:r>
      <w:r w:rsidR="007E510C">
        <w:rPr>
          <w:sz w:val="28"/>
          <w:szCs w:val="28"/>
        </w:rPr>
        <w:t>733 859,65</w:t>
      </w:r>
      <w:r>
        <w:rPr>
          <w:sz w:val="28"/>
          <w:szCs w:val="28"/>
        </w:rPr>
        <w:t xml:space="preserve"> рублей (</w:t>
      </w:r>
      <w:r w:rsidR="007E510C">
        <w:rPr>
          <w:sz w:val="28"/>
          <w:szCs w:val="28"/>
        </w:rPr>
        <w:t>47,9</w:t>
      </w:r>
      <w:r>
        <w:rPr>
          <w:sz w:val="28"/>
          <w:szCs w:val="28"/>
        </w:rPr>
        <w:t xml:space="preserve"> % к годовому плану);</w:t>
      </w:r>
    </w:p>
    <w:p w:rsidR="00E975FC" w:rsidRDefault="00E975FC" w:rsidP="00E975FC">
      <w:pPr>
        <w:ind w:left="-426" w:right="-285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</w:t>
      </w:r>
      <w:r>
        <w:rPr>
          <w:sz w:val="28"/>
          <w:szCs w:val="28"/>
        </w:rPr>
        <w:t xml:space="preserve">численность работников культуры </w:t>
      </w:r>
      <w:r w:rsidR="007E510C">
        <w:rPr>
          <w:sz w:val="28"/>
          <w:szCs w:val="28"/>
        </w:rPr>
        <w:t>4,5</w:t>
      </w:r>
      <w:r>
        <w:rPr>
          <w:sz w:val="28"/>
          <w:szCs w:val="28"/>
        </w:rPr>
        <w:t xml:space="preserve"> человек,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фактические затраты на заработную плату – </w:t>
      </w:r>
      <w:r w:rsidR="007E510C">
        <w:rPr>
          <w:sz w:val="28"/>
          <w:szCs w:val="28"/>
        </w:rPr>
        <w:t>750 489,28</w:t>
      </w:r>
      <w:r>
        <w:rPr>
          <w:sz w:val="28"/>
          <w:szCs w:val="28"/>
        </w:rPr>
        <w:t xml:space="preserve"> рублей;</w:t>
      </w:r>
    </w:p>
    <w:p w:rsidR="007E510C" w:rsidRDefault="00E975FC" w:rsidP="00E975FC">
      <w:pPr>
        <w:ind w:left="-426" w:right="-2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решение вопросов в области социальной политики в сумме </w:t>
      </w:r>
      <w:r w:rsidR="007E510C">
        <w:rPr>
          <w:sz w:val="28"/>
          <w:szCs w:val="28"/>
        </w:rPr>
        <w:t>42 646,86</w:t>
      </w:r>
      <w:r>
        <w:rPr>
          <w:sz w:val="28"/>
          <w:szCs w:val="28"/>
        </w:rPr>
        <w:t xml:space="preserve"> рублей </w:t>
      </w:r>
    </w:p>
    <w:p w:rsidR="00E975FC" w:rsidRDefault="00E975FC" w:rsidP="00E975FC">
      <w:pPr>
        <w:ind w:left="-426" w:right="-285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7E510C">
        <w:rPr>
          <w:sz w:val="28"/>
          <w:szCs w:val="28"/>
        </w:rPr>
        <w:t>50</w:t>
      </w:r>
      <w:r>
        <w:rPr>
          <w:sz w:val="28"/>
          <w:szCs w:val="28"/>
        </w:rPr>
        <w:t xml:space="preserve"> % к годовому плану);</w:t>
      </w:r>
    </w:p>
    <w:p w:rsidR="00E975FC" w:rsidRDefault="00E975FC" w:rsidP="00E975FC">
      <w:pPr>
        <w:ind w:left="-426" w:right="-2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Просроченной кредиторской задолженности бюджета поселения за </w:t>
      </w:r>
      <w:r w:rsidR="007E510C">
        <w:rPr>
          <w:sz w:val="28"/>
          <w:szCs w:val="28"/>
        </w:rPr>
        <w:t>первое полугодие</w:t>
      </w:r>
      <w:r>
        <w:rPr>
          <w:sz w:val="28"/>
          <w:szCs w:val="28"/>
        </w:rPr>
        <w:t xml:space="preserve"> 20</w:t>
      </w:r>
      <w:r w:rsidR="007E510C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не имеется. </w:t>
      </w:r>
    </w:p>
    <w:p w:rsidR="00E975FC" w:rsidRDefault="00E975FC" w:rsidP="00E975FC">
      <w:pPr>
        <w:ind w:left="-426" w:right="-2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Бюджетная политика в сфере расходов бюджета поселения была направлена на решение первоочередных социально значимых вопросов.         </w:t>
      </w:r>
    </w:p>
    <w:p w:rsidR="00E975FC" w:rsidRDefault="00E975FC" w:rsidP="00E975FC">
      <w:pPr>
        <w:ind w:left="-426" w:right="-285"/>
        <w:jc w:val="both"/>
        <w:rPr>
          <w:sz w:val="28"/>
          <w:szCs w:val="28"/>
        </w:rPr>
      </w:pPr>
    </w:p>
    <w:p w:rsidR="00E975FC" w:rsidRDefault="00E975FC" w:rsidP="00E975FC">
      <w:pPr>
        <w:ind w:left="-426" w:right="-285"/>
        <w:jc w:val="both"/>
        <w:rPr>
          <w:sz w:val="28"/>
          <w:szCs w:val="28"/>
        </w:rPr>
      </w:pPr>
    </w:p>
    <w:p w:rsidR="00E975FC" w:rsidRDefault="00E975FC" w:rsidP="00E975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8653A7" w:rsidRDefault="008653A7"/>
    <w:sectPr w:rsidR="00865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A6F"/>
    <w:rsid w:val="00653F64"/>
    <w:rsid w:val="006B7A6F"/>
    <w:rsid w:val="00756B57"/>
    <w:rsid w:val="007E510C"/>
    <w:rsid w:val="007F181A"/>
    <w:rsid w:val="008653A7"/>
    <w:rsid w:val="00902ADF"/>
    <w:rsid w:val="00B6118A"/>
    <w:rsid w:val="00DC3674"/>
    <w:rsid w:val="00E97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A8A94"/>
  <w15:chartTrackingRefBased/>
  <w15:docId w15:val="{440F60F3-03F3-4ACC-BB6D-C4D065A12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5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61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aleksandrova_vyu</dc:creator>
  <cp:keywords/>
  <dc:description/>
  <cp:lastModifiedBy>aleksandrova_vyu</cp:lastModifiedBy>
  <cp:revision>6</cp:revision>
  <dcterms:created xsi:type="dcterms:W3CDTF">2020-12-29T22:55:00Z</dcterms:created>
  <dcterms:modified xsi:type="dcterms:W3CDTF">2020-12-30T10:25:00Z</dcterms:modified>
</cp:coreProperties>
</file>